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73F0" w14:textId="128B264E" w:rsidR="00E825BB" w:rsidRPr="00FE0E03" w:rsidRDefault="00FE0E03" w:rsidP="00FE0E0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E03">
        <w:rPr>
          <w:rFonts w:ascii="Arial" w:hAnsi="Arial" w:cs="Arial"/>
          <w:b/>
          <w:bCs/>
          <w:sz w:val="32"/>
          <w:szCs w:val="32"/>
        </w:rPr>
        <w:t xml:space="preserve">DreamBIG </w:t>
      </w:r>
      <w:r w:rsidR="00D852C4">
        <w:rPr>
          <w:rFonts w:ascii="Arial" w:hAnsi="Arial" w:cs="Arial"/>
          <w:b/>
          <w:bCs/>
          <w:sz w:val="32"/>
          <w:szCs w:val="32"/>
        </w:rPr>
        <w:t xml:space="preserve">2025 </w:t>
      </w:r>
      <w:r w:rsidRPr="00FE0E03">
        <w:rPr>
          <w:rFonts w:ascii="Arial" w:hAnsi="Arial" w:cs="Arial"/>
          <w:b/>
          <w:bCs/>
          <w:sz w:val="32"/>
          <w:szCs w:val="32"/>
        </w:rPr>
        <w:t>Poster Competition</w:t>
      </w:r>
    </w:p>
    <w:p w14:paraId="0C0CB199" w14:textId="1A030D0C" w:rsidR="00FE0E03" w:rsidRDefault="00FE0E03" w:rsidP="00377443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  <w:sz w:val="32"/>
          <w:szCs w:val="32"/>
        </w:rPr>
      </w:pPr>
      <w:r w:rsidRPr="00FE0E03">
        <w:rPr>
          <w:rFonts w:ascii="Arial" w:hAnsi="Arial" w:cs="Arial"/>
          <w:b/>
          <w:bCs/>
          <w:sz w:val="32"/>
          <w:szCs w:val="32"/>
        </w:rPr>
        <w:t>Artist’s information and statement</w:t>
      </w:r>
    </w:p>
    <w:p w14:paraId="393749F2" w14:textId="07D0F0E7" w:rsidR="00B356C4" w:rsidRPr="00D42DB4" w:rsidRDefault="00B356C4" w:rsidP="00FE0E03">
      <w:pPr>
        <w:jc w:val="center"/>
        <w:rPr>
          <w:rFonts w:ascii="Arial" w:hAnsi="Arial" w:cs="Arial"/>
          <w:i/>
          <w:iCs/>
          <w:color w:val="5B9BD5" w:themeColor="accent5"/>
          <w:sz w:val="24"/>
          <w:szCs w:val="24"/>
        </w:rPr>
      </w:pPr>
      <w:r w:rsidRPr="00D42DB4">
        <w:rPr>
          <w:rFonts w:ascii="Arial" w:hAnsi="Arial" w:cs="Arial"/>
          <w:i/>
          <w:iCs/>
          <w:color w:val="5B9BD5" w:themeColor="accent5"/>
          <w:sz w:val="24"/>
          <w:szCs w:val="24"/>
        </w:rPr>
        <w:t xml:space="preserve">To be provided with the entry form and artwork by </w:t>
      </w:r>
      <w:r w:rsidR="00377443" w:rsidRPr="00D42DB4">
        <w:rPr>
          <w:rFonts w:ascii="Arial" w:hAnsi="Arial" w:cs="Arial"/>
          <w:i/>
          <w:iCs/>
          <w:color w:val="5B9BD5" w:themeColor="accent5"/>
          <w:sz w:val="24"/>
          <w:szCs w:val="24"/>
        </w:rPr>
        <w:t>5pm, Thursday 11 April 2024.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FE0E03" w14:paraId="3BD01B1C" w14:textId="77777777" w:rsidTr="00D42DB4">
        <w:trPr>
          <w:trHeight w:val="804"/>
        </w:trPr>
        <w:tc>
          <w:tcPr>
            <w:tcW w:w="10458" w:type="dxa"/>
          </w:tcPr>
          <w:p w14:paraId="555FD0A2" w14:textId="7777777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Artist’s name:</w:t>
            </w:r>
          </w:p>
          <w:p w14:paraId="729260EA" w14:textId="7777777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1A396D31" w14:textId="57D3C751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0E03" w14:paraId="2F401B71" w14:textId="77777777" w:rsidTr="00D42DB4">
        <w:trPr>
          <w:trHeight w:val="768"/>
        </w:trPr>
        <w:tc>
          <w:tcPr>
            <w:tcW w:w="10458" w:type="dxa"/>
          </w:tcPr>
          <w:p w14:paraId="4143945E" w14:textId="7777777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Artist’s school:</w:t>
            </w:r>
          </w:p>
          <w:p w14:paraId="0252BC61" w14:textId="7777777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5B36786E" w14:textId="589FB795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0E03" w14:paraId="698E5F9E" w14:textId="77777777" w:rsidTr="00D42DB4">
        <w:trPr>
          <w:trHeight w:val="804"/>
        </w:trPr>
        <w:tc>
          <w:tcPr>
            <w:tcW w:w="10458" w:type="dxa"/>
          </w:tcPr>
          <w:p w14:paraId="29BF7147" w14:textId="7777777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Artist’s year level:</w:t>
            </w:r>
          </w:p>
          <w:p w14:paraId="5AF86608" w14:textId="7777777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39ACDD7C" w14:textId="306983F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0E03" w14:paraId="318FA8A4" w14:textId="77777777" w:rsidTr="00D42DB4">
        <w:trPr>
          <w:trHeight w:val="804"/>
        </w:trPr>
        <w:tc>
          <w:tcPr>
            <w:tcW w:w="10458" w:type="dxa"/>
            <w:shd w:val="clear" w:color="auto" w:fill="DEEAF6" w:themeFill="accent5" w:themeFillTint="33"/>
          </w:tcPr>
          <w:p w14:paraId="72899EB7" w14:textId="77777777" w:rsidR="00FE0E03" w:rsidRPr="00D852C4" w:rsidRDefault="00FE0E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852C4">
              <w:rPr>
                <w:rFonts w:ascii="Arial" w:hAnsi="Arial" w:cs="Arial"/>
                <w:b/>
                <w:bCs/>
                <w:sz w:val="32"/>
                <w:szCs w:val="32"/>
              </w:rPr>
              <w:t>Title of the artwork:</w:t>
            </w:r>
          </w:p>
          <w:p w14:paraId="616F0275" w14:textId="7777777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49E2A0A3" w14:textId="7ABE240F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0E03" w14:paraId="4EAD3F67" w14:textId="77777777" w:rsidTr="00D42DB4">
        <w:trPr>
          <w:trHeight w:val="768"/>
        </w:trPr>
        <w:tc>
          <w:tcPr>
            <w:tcW w:w="10458" w:type="dxa"/>
          </w:tcPr>
          <w:p w14:paraId="15AEDD08" w14:textId="06585C5E" w:rsidR="00FE0E03" w:rsidRPr="00D852C4" w:rsidRDefault="00FE0E03">
            <w:pPr>
              <w:rPr>
                <w:rFonts w:ascii="Arial" w:hAnsi="Arial" w:cs="Arial"/>
                <w:i/>
                <w:iCs/>
                <w:color w:val="5B9BD5" w:themeColor="accent5"/>
              </w:rPr>
            </w:pPr>
            <w:r w:rsidRPr="00D852C4">
              <w:rPr>
                <w:rFonts w:ascii="Arial" w:hAnsi="Arial" w:cs="Arial"/>
                <w:i/>
                <w:iCs/>
                <w:color w:val="5B9BD5" w:themeColor="accent5"/>
              </w:rPr>
              <w:t>(optional – recommended for upper primary/secondary</w:t>
            </w:r>
            <w:r w:rsidR="00687411">
              <w:rPr>
                <w:rFonts w:ascii="Arial" w:hAnsi="Arial" w:cs="Arial"/>
                <w:i/>
                <w:iCs/>
                <w:color w:val="5B9BD5" w:themeColor="accent5"/>
              </w:rPr>
              <w:t xml:space="preserve"> entrants</w:t>
            </w:r>
            <w:r w:rsidRPr="00D852C4">
              <w:rPr>
                <w:rFonts w:ascii="Arial" w:hAnsi="Arial" w:cs="Arial"/>
                <w:i/>
                <w:iCs/>
                <w:color w:val="5B9BD5" w:themeColor="accent5"/>
              </w:rPr>
              <w:t xml:space="preserve">) </w:t>
            </w:r>
          </w:p>
          <w:p w14:paraId="1247AE27" w14:textId="7777777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Materials used:</w:t>
            </w:r>
          </w:p>
          <w:p w14:paraId="4AB477EE" w14:textId="7777777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55D81E05" w14:textId="7777777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6F4568D4" w14:textId="0ED9D54A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0E03" w14:paraId="448F9891" w14:textId="77777777" w:rsidTr="00D42DB4">
        <w:trPr>
          <w:trHeight w:val="804"/>
        </w:trPr>
        <w:tc>
          <w:tcPr>
            <w:tcW w:w="10458" w:type="dxa"/>
          </w:tcPr>
          <w:p w14:paraId="5C1D1FA7" w14:textId="5391CAAB" w:rsidR="00FE0E03" w:rsidRPr="00D852C4" w:rsidRDefault="00FE0E03">
            <w:pPr>
              <w:rPr>
                <w:rFonts w:ascii="Arial" w:hAnsi="Arial" w:cs="Arial"/>
                <w:i/>
                <w:iCs/>
                <w:color w:val="5B9BD5" w:themeColor="accent5"/>
              </w:rPr>
            </w:pPr>
            <w:r w:rsidRPr="00D852C4">
              <w:rPr>
                <w:rFonts w:ascii="Arial" w:hAnsi="Arial" w:cs="Arial"/>
                <w:i/>
                <w:iCs/>
                <w:color w:val="5B9BD5" w:themeColor="accent5"/>
              </w:rPr>
              <w:t>(optional – recommended for upper primary/secondary</w:t>
            </w:r>
            <w:r w:rsidR="00687411">
              <w:rPr>
                <w:rFonts w:ascii="Arial" w:hAnsi="Arial" w:cs="Arial"/>
                <w:i/>
                <w:iCs/>
                <w:color w:val="5B9BD5" w:themeColor="accent5"/>
              </w:rPr>
              <w:t xml:space="preserve"> entrants</w:t>
            </w:r>
            <w:r w:rsidRPr="00D852C4">
              <w:rPr>
                <w:rFonts w:ascii="Arial" w:hAnsi="Arial" w:cs="Arial"/>
                <w:i/>
                <w:iCs/>
                <w:color w:val="5B9BD5" w:themeColor="accent5"/>
              </w:rPr>
              <w:t xml:space="preserve">) </w:t>
            </w:r>
          </w:p>
          <w:p w14:paraId="5C9D55FA" w14:textId="49AA43CB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Processe</w:t>
            </w:r>
            <w:r w:rsidR="00D556E1">
              <w:rPr>
                <w:rFonts w:ascii="Arial" w:hAnsi="Arial" w:cs="Arial"/>
                <w:sz w:val="32"/>
                <w:szCs w:val="32"/>
              </w:rPr>
              <w:t>s</w:t>
            </w:r>
            <w:r>
              <w:rPr>
                <w:rFonts w:ascii="Arial" w:hAnsi="Arial" w:cs="Arial"/>
                <w:sz w:val="32"/>
                <w:szCs w:val="32"/>
              </w:rPr>
              <w:t xml:space="preserve"> used:</w:t>
            </w:r>
          </w:p>
          <w:p w14:paraId="43221DB1" w14:textId="7777777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4D3FE392" w14:textId="7777777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08C52128" w14:textId="5F04911D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0E03" w14:paraId="31A895F9" w14:textId="77777777" w:rsidTr="00D42DB4">
        <w:trPr>
          <w:trHeight w:val="804"/>
        </w:trPr>
        <w:tc>
          <w:tcPr>
            <w:tcW w:w="10458" w:type="dxa"/>
            <w:shd w:val="clear" w:color="auto" w:fill="DEEAF6" w:themeFill="accent5" w:themeFillTint="33"/>
          </w:tcPr>
          <w:p w14:paraId="0A78B427" w14:textId="7B338A30" w:rsidR="00FE0E03" w:rsidRPr="00FE0E03" w:rsidRDefault="00FE0E03">
            <w:pPr>
              <w:rPr>
                <w:rFonts w:ascii="Arial" w:hAnsi="Arial" w:cs="Arial"/>
                <w:i/>
                <w:iCs/>
              </w:rPr>
            </w:pPr>
            <w:r w:rsidRPr="00FE0E03">
              <w:rPr>
                <w:rFonts w:ascii="Arial" w:hAnsi="Arial" w:cs="Arial"/>
                <w:i/>
                <w:iCs/>
              </w:rPr>
              <w:t>Approximately 100 words to describe the artwork and how it aligns with the theme ‘I was, I am, I will be’</w:t>
            </w:r>
            <w:r w:rsidR="003370C5">
              <w:rPr>
                <w:rFonts w:ascii="Arial" w:hAnsi="Arial" w:cs="Arial"/>
                <w:i/>
                <w:iCs/>
              </w:rPr>
              <w:t>.</w:t>
            </w:r>
          </w:p>
          <w:p w14:paraId="00D2D6CB" w14:textId="270A304E" w:rsidR="00FE0E03" w:rsidRPr="00D852C4" w:rsidRDefault="00FE0E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852C4">
              <w:rPr>
                <w:rFonts w:ascii="Arial" w:hAnsi="Arial" w:cs="Arial"/>
                <w:b/>
                <w:bCs/>
                <w:sz w:val="32"/>
                <w:szCs w:val="32"/>
              </w:rPr>
              <w:t>Artist’s statement:</w:t>
            </w:r>
          </w:p>
          <w:p w14:paraId="4CEBF920" w14:textId="13C123D5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738868BC" w14:textId="5326E3A4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15F7E16C" w14:textId="618FB3B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60EE5842" w14:textId="32BCC195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0E5B304C" w14:textId="5B588BCE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6EF84084" w14:textId="44CFEA42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775ACBCD" w14:textId="714971E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29A3A3A1" w14:textId="7777777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54E507C8" w14:textId="77777777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303FBF23" w14:textId="77777777" w:rsidR="003370C5" w:rsidRDefault="003370C5">
            <w:pPr>
              <w:rPr>
                <w:rFonts w:ascii="Arial" w:hAnsi="Arial" w:cs="Arial"/>
                <w:sz w:val="32"/>
                <w:szCs w:val="32"/>
              </w:rPr>
            </w:pPr>
          </w:p>
          <w:p w14:paraId="0ECE7362" w14:textId="77777777" w:rsidR="003370C5" w:rsidRDefault="003370C5">
            <w:pPr>
              <w:rPr>
                <w:rFonts w:ascii="Arial" w:hAnsi="Arial" w:cs="Arial"/>
                <w:sz w:val="32"/>
                <w:szCs w:val="32"/>
              </w:rPr>
            </w:pPr>
          </w:p>
          <w:p w14:paraId="5CF35017" w14:textId="77777777" w:rsidR="003370C5" w:rsidRDefault="003370C5">
            <w:pPr>
              <w:rPr>
                <w:rFonts w:ascii="Arial" w:hAnsi="Arial" w:cs="Arial"/>
                <w:sz w:val="32"/>
                <w:szCs w:val="32"/>
              </w:rPr>
            </w:pPr>
          </w:p>
          <w:p w14:paraId="2BF99274" w14:textId="77777777" w:rsidR="003370C5" w:rsidRDefault="003370C5">
            <w:pPr>
              <w:rPr>
                <w:rFonts w:ascii="Arial" w:hAnsi="Arial" w:cs="Arial"/>
                <w:sz w:val="32"/>
                <w:szCs w:val="32"/>
              </w:rPr>
            </w:pPr>
          </w:p>
          <w:p w14:paraId="5A96C329" w14:textId="3386C94B" w:rsidR="00FE0E03" w:rsidRDefault="00FE0E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516015B" w14:textId="77777777" w:rsidR="00FE0E03" w:rsidRPr="00FE0E03" w:rsidRDefault="00FE0E03" w:rsidP="00FE0E03">
      <w:pPr>
        <w:rPr>
          <w:rFonts w:ascii="Arial" w:hAnsi="Arial" w:cs="Arial"/>
          <w:sz w:val="4"/>
          <w:szCs w:val="4"/>
        </w:rPr>
      </w:pPr>
    </w:p>
    <w:sectPr w:rsidR="00FE0E03" w:rsidRPr="00FE0E03" w:rsidSect="00D42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82130"/>
    <w:multiLevelType w:val="hybridMultilevel"/>
    <w:tmpl w:val="6BDAE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1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03"/>
    <w:rsid w:val="00103E51"/>
    <w:rsid w:val="003370C5"/>
    <w:rsid w:val="00377443"/>
    <w:rsid w:val="003F2425"/>
    <w:rsid w:val="00687411"/>
    <w:rsid w:val="006F639E"/>
    <w:rsid w:val="007222E3"/>
    <w:rsid w:val="00996BFC"/>
    <w:rsid w:val="00A26A79"/>
    <w:rsid w:val="00B356C4"/>
    <w:rsid w:val="00C866AF"/>
    <w:rsid w:val="00D42DB4"/>
    <w:rsid w:val="00D556E1"/>
    <w:rsid w:val="00D852C4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840E"/>
  <w15:chartTrackingRefBased/>
  <w15:docId w15:val="{B14AE069-7CFB-456F-9427-BA5A9C51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B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6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B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B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462</Characters>
  <Application>Microsoft Office Word</Application>
  <DocSecurity>0</DocSecurity>
  <Lines>3</Lines>
  <Paragraphs>1</Paragraphs>
  <ScaleCrop>false</ScaleCrop>
  <Company>Department for Education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Broad, Cherie (Curriculum Programs)</dc:creator>
  <cp:keywords/>
  <dc:description/>
  <cp:lastModifiedBy>Broad, Cherie (Curriculum Programs)</cp:lastModifiedBy>
  <cp:revision>10</cp:revision>
  <dcterms:created xsi:type="dcterms:W3CDTF">2023-11-30T03:40:00Z</dcterms:created>
  <dcterms:modified xsi:type="dcterms:W3CDTF">2024-01-18T05:42:00Z</dcterms:modified>
</cp:coreProperties>
</file>